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F3" w:rsidRPr="00091D79" w:rsidRDefault="00B67434" w:rsidP="000856F3">
      <w:pPr>
        <w:rPr>
          <w:rFonts w:ascii="黑体" w:eastAsia="黑体" w:hAnsi="黑体"/>
          <w:sz w:val="32"/>
          <w:szCs w:val="32"/>
        </w:rPr>
      </w:pPr>
      <w:r w:rsidRPr="00091D79">
        <w:rPr>
          <w:rFonts w:ascii="黑体" w:eastAsia="黑体" w:hAnsi="黑体" w:hint="eastAsia"/>
          <w:sz w:val="32"/>
          <w:szCs w:val="32"/>
        </w:rPr>
        <w:t>附件1</w:t>
      </w:r>
    </w:p>
    <w:p w:rsidR="000856F3" w:rsidRPr="00F91D2D" w:rsidRDefault="000856F3" w:rsidP="000856F3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F91D2D">
        <w:rPr>
          <w:rFonts w:ascii="方正小标宋简体" w:eastAsia="方正小标宋简体" w:hAnsi="宋体" w:hint="eastAsia"/>
          <w:sz w:val="44"/>
          <w:szCs w:val="44"/>
        </w:rPr>
        <w:t>体育系统行政执法情况调查统计表</w:t>
      </w:r>
    </w:p>
    <w:p w:rsidR="000856F3" w:rsidRDefault="000856F3" w:rsidP="000856F3">
      <w:pPr>
        <w:rPr>
          <w:rFonts w:ascii="宋体" w:eastAsia="宋体" w:hAnsi="宋体"/>
          <w:sz w:val="18"/>
          <w:szCs w:val="18"/>
        </w:rPr>
      </w:pPr>
    </w:p>
    <w:p w:rsidR="000856F3" w:rsidRDefault="000856F3" w:rsidP="000856F3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填报单位（盖章）：                     填报日期：                        填表人：                    联系电话：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798"/>
        <w:gridCol w:w="1924"/>
        <w:gridCol w:w="1365"/>
        <w:gridCol w:w="6559"/>
      </w:tblGrid>
      <w:tr w:rsidR="000856F3" w:rsidTr="005A5D87">
        <w:trPr>
          <w:trHeight w:val="774"/>
        </w:trPr>
        <w:tc>
          <w:tcPr>
            <w:tcW w:w="3652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行政执法主体名称（行政机关/</w:t>
            </w:r>
          </w:p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法律法规授权组织/行政委托组织）</w:t>
            </w:r>
          </w:p>
        </w:tc>
        <w:tc>
          <w:tcPr>
            <w:tcW w:w="9848" w:type="dxa"/>
            <w:gridSpan w:val="3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53"/>
        </w:trPr>
        <w:tc>
          <w:tcPr>
            <w:tcW w:w="1854" w:type="dxa"/>
            <w:vMerge w:val="restart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行政执法</w:t>
            </w:r>
          </w:p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项目名称及依据</w:t>
            </w:r>
          </w:p>
        </w:tc>
        <w:tc>
          <w:tcPr>
            <w:tcW w:w="1798" w:type="dxa"/>
            <w:vMerge w:val="restart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行政许可</w:t>
            </w: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依    据</w:t>
            </w:r>
          </w:p>
        </w:tc>
      </w:tr>
      <w:tr w:rsidR="000856F3" w:rsidTr="005A5D87">
        <w:trPr>
          <w:trHeight w:val="459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51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63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行政处罚</w:t>
            </w: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1365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种    类</w:t>
            </w:r>
          </w:p>
        </w:tc>
        <w:tc>
          <w:tcPr>
            <w:tcW w:w="6559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依    据</w:t>
            </w:r>
          </w:p>
        </w:tc>
      </w:tr>
      <w:tr w:rsidR="000856F3" w:rsidTr="005A5D87">
        <w:trPr>
          <w:trHeight w:val="441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59" w:type="dxa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61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59" w:type="dxa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60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行政强制</w:t>
            </w: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依    据</w:t>
            </w:r>
          </w:p>
        </w:tc>
      </w:tr>
      <w:tr w:rsidR="000856F3" w:rsidTr="005A5D87">
        <w:trPr>
          <w:trHeight w:val="460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60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41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0856F3" w:rsidRDefault="000856F3" w:rsidP="001C69A0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</w:t>
            </w:r>
            <w:r w:rsidR="001C69A0">
              <w:rPr>
                <w:rFonts w:ascii="宋体" w:eastAsia="宋体" w:hAnsi="宋体" w:hint="eastAsia"/>
                <w:sz w:val="18"/>
                <w:szCs w:val="18"/>
              </w:rPr>
              <w:t>确认</w:t>
            </w: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  <w:bookmarkStart w:id="0" w:name="_GoBack"/>
            <w:bookmarkEnd w:id="0"/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依    据</w:t>
            </w:r>
          </w:p>
        </w:tc>
      </w:tr>
      <w:tr w:rsidR="000856F3" w:rsidTr="005A5D87">
        <w:trPr>
          <w:trHeight w:val="510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21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375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  他</w:t>
            </w: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依    据</w:t>
            </w:r>
          </w:p>
        </w:tc>
      </w:tr>
      <w:tr w:rsidR="000856F3" w:rsidTr="005A5D87">
        <w:trPr>
          <w:trHeight w:val="375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375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24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53"/>
        </w:trPr>
        <w:tc>
          <w:tcPr>
            <w:tcW w:w="1854" w:type="dxa"/>
            <w:vMerge w:val="restart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具备行政执法</w:t>
            </w:r>
          </w:p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资格的人员</w:t>
            </w:r>
          </w:p>
        </w:tc>
        <w:tc>
          <w:tcPr>
            <w:tcW w:w="1798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数量与构成</w:t>
            </w:r>
          </w:p>
        </w:tc>
        <w:tc>
          <w:tcPr>
            <w:tcW w:w="9848" w:type="dxa"/>
            <w:gridSpan w:val="3"/>
            <w:vAlign w:val="center"/>
          </w:tcPr>
          <w:p w:rsidR="000856F3" w:rsidRDefault="000856F3" w:rsidP="000856F3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59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</w:t>
            </w:r>
            <w:r w:rsidR="00B36C64">
              <w:rPr>
                <w:rFonts w:ascii="宋体" w:eastAsia="宋体" w:hAnsi="宋体" w:hint="eastAsia"/>
                <w:sz w:val="18"/>
                <w:szCs w:val="18"/>
              </w:rPr>
              <w:t>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专门编制的人数及机构</w:t>
            </w:r>
          </w:p>
        </w:tc>
        <w:tc>
          <w:tcPr>
            <w:tcW w:w="9848" w:type="dxa"/>
            <w:gridSpan w:val="3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51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培训情况</w:t>
            </w:r>
          </w:p>
        </w:tc>
        <w:tc>
          <w:tcPr>
            <w:tcW w:w="9848" w:type="dxa"/>
            <w:gridSpan w:val="3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58"/>
        </w:trPr>
        <w:tc>
          <w:tcPr>
            <w:tcW w:w="1854" w:type="dxa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需要说明的</w:t>
            </w:r>
          </w:p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其他情况</w:t>
            </w:r>
          </w:p>
        </w:tc>
        <w:tc>
          <w:tcPr>
            <w:tcW w:w="9848" w:type="dxa"/>
            <w:gridSpan w:val="3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910"/>
        </w:trPr>
        <w:tc>
          <w:tcPr>
            <w:tcW w:w="3652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行政执法制度建设情况</w:t>
            </w:r>
          </w:p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（执法流程、听证程序、责任追究等）</w:t>
            </w:r>
          </w:p>
        </w:tc>
        <w:tc>
          <w:tcPr>
            <w:tcW w:w="9848" w:type="dxa"/>
            <w:gridSpan w:val="3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61"/>
        </w:trPr>
        <w:tc>
          <w:tcPr>
            <w:tcW w:w="3652" w:type="dxa"/>
            <w:gridSpan w:val="2"/>
            <w:vMerge w:val="restart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经费及相关保障</w:t>
            </w:r>
          </w:p>
        </w:tc>
        <w:tc>
          <w:tcPr>
            <w:tcW w:w="3289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有无专项经费及年度金额</w:t>
            </w:r>
          </w:p>
        </w:tc>
        <w:tc>
          <w:tcPr>
            <w:tcW w:w="6559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467"/>
        </w:trPr>
        <w:tc>
          <w:tcPr>
            <w:tcW w:w="3652" w:type="dxa"/>
            <w:gridSpan w:val="2"/>
            <w:vMerge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289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车辆、相机等物质条件</w:t>
            </w:r>
          </w:p>
        </w:tc>
        <w:tc>
          <w:tcPr>
            <w:tcW w:w="6559" w:type="dxa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856F3" w:rsidTr="005A5D87">
        <w:trPr>
          <w:trHeight w:val="924"/>
        </w:trPr>
        <w:tc>
          <w:tcPr>
            <w:tcW w:w="3652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行政执法中存在的</w:t>
            </w:r>
          </w:p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主要困难和问题</w:t>
            </w:r>
          </w:p>
        </w:tc>
        <w:tc>
          <w:tcPr>
            <w:tcW w:w="9848" w:type="dxa"/>
            <w:gridSpan w:val="3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1.执法人员不足，……。 2. 执法经费不足，……。</w:t>
            </w:r>
          </w:p>
        </w:tc>
      </w:tr>
      <w:tr w:rsidR="000856F3" w:rsidTr="005A5D87">
        <w:trPr>
          <w:trHeight w:val="921"/>
        </w:trPr>
        <w:tc>
          <w:tcPr>
            <w:tcW w:w="3652" w:type="dxa"/>
            <w:gridSpan w:val="2"/>
            <w:vAlign w:val="center"/>
          </w:tcPr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加强体育行政执法</w:t>
            </w:r>
          </w:p>
          <w:p w:rsidR="000856F3" w:rsidRDefault="000856F3" w:rsidP="005A5D87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工作的建议</w:t>
            </w:r>
          </w:p>
        </w:tc>
        <w:tc>
          <w:tcPr>
            <w:tcW w:w="9848" w:type="dxa"/>
            <w:gridSpan w:val="3"/>
            <w:vAlign w:val="center"/>
          </w:tcPr>
          <w:p w:rsidR="000856F3" w:rsidRDefault="000856F3" w:rsidP="005A5D87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 w:rsidR="00B36C64">
              <w:rPr>
                <w:rFonts w:ascii="宋体" w:eastAsia="宋体" w:hAnsi="宋体" w:hint="eastAsia"/>
                <w:sz w:val="18"/>
                <w:szCs w:val="18"/>
              </w:rPr>
              <w:t>明确行政执法事项，……。2.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增加执法人员编制，……。 </w:t>
            </w:r>
            <w:r w:rsidR="00B36C64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.增加执法经费，……。</w:t>
            </w:r>
          </w:p>
        </w:tc>
      </w:tr>
    </w:tbl>
    <w:p w:rsidR="000856F3" w:rsidRDefault="000856F3" w:rsidP="000856F3">
      <w:pPr>
        <w:rPr>
          <w:sz w:val="28"/>
          <w:szCs w:val="28"/>
        </w:rPr>
      </w:pPr>
    </w:p>
    <w:p w:rsidR="00865305" w:rsidRPr="000856F3" w:rsidRDefault="00982888"/>
    <w:sectPr w:rsidR="00865305" w:rsidRPr="000856F3">
      <w:pgSz w:w="16838" w:h="11906" w:orient="landscape"/>
      <w:pgMar w:top="1134" w:right="1701" w:bottom="85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88" w:rsidRDefault="00982888" w:rsidP="000856F3">
      <w:r>
        <w:separator/>
      </w:r>
    </w:p>
  </w:endnote>
  <w:endnote w:type="continuationSeparator" w:id="0">
    <w:p w:rsidR="00982888" w:rsidRDefault="00982888" w:rsidP="0008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88" w:rsidRDefault="00982888" w:rsidP="000856F3">
      <w:r>
        <w:separator/>
      </w:r>
    </w:p>
  </w:footnote>
  <w:footnote w:type="continuationSeparator" w:id="0">
    <w:p w:rsidR="00982888" w:rsidRDefault="00982888" w:rsidP="00085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33"/>
    <w:rsid w:val="000856F3"/>
    <w:rsid w:val="00091D79"/>
    <w:rsid w:val="001357BC"/>
    <w:rsid w:val="00147985"/>
    <w:rsid w:val="001C69A0"/>
    <w:rsid w:val="004C63FD"/>
    <w:rsid w:val="006A452F"/>
    <w:rsid w:val="006A4D27"/>
    <w:rsid w:val="006D7AF3"/>
    <w:rsid w:val="007E3A2C"/>
    <w:rsid w:val="00982888"/>
    <w:rsid w:val="00A53E45"/>
    <w:rsid w:val="00B36C64"/>
    <w:rsid w:val="00B67434"/>
    <w:rsid w:val="00F91D2D"/>
    <w:rsid w:val="00F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F3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6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3A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3A2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F3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6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3A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3A2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82</Words>
  <Characters>469</Characters>
  <Application>Microsoft Office Word</Application>
  <DocSecurity>0</DocSecurity>
  <Lines>3</Lines>
  <Paragraphs>1</Paragraphs>
  <ScaleCrop>false</ScaleCrop>
  <Company>Lenovo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chenhd</dc:creator>
  <cp:keywords/>
  <dc:description/>
  <cp:lastModifiedBy>王立萍</cp:lastModifiedBy>
  <cp:revision>9</cp:revision>
  <cp:lastPrinted>2018-09-11T08:58:00Z</cp:lastPrinted>
  <dcterms:created xsi:type="dcterms:W3CDTF">2018-09-11T08:28:00Z</dcterms:created>
  <dcterms:modified xsi:type="dcterms:W3CDTF">2018-10-11T04:06:00Z</dcterms:modified>
</cp:coreProperties>
</file>